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A1" w:rsidRPr="00313B7E" w:rsidRDefault="00276CA1" w:rsidP="00276CA1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276CA1" w:rsidRPr="00313B7E" w:rsidRDefault="00276CA1" w:rsidP="00276CA1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276CA1" w:rsidRPr="00313B7E" w:rsidRDefault="00276CA1" w:rsidP="00276CA1">
      <w:pPr>
        <w:spacing w:after="0"/>
        <w:ind w:left="5664" w:firstLine="708"/>
        <w:rPr>
          <w:rFonts w:ascii="Times New Roman" w:hAnsi="Times New Roman" w:cs="Times New Roman"/>
        </w:rPr>
      </w:pPr>
    </w:p>
    <w:p w:rsidR="00276CA1" w:rsidRPr="00313B7E" w:rsidRDefault="00276CA1" w:rsidP="00276C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276CA1" w:rsidRPr="00313B7E" w:rsidRDefault="00276CA1" w:rsidP="00276CA1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276CA1" w:rsidRPr="00313B7E" w:rsidRDefault="00276CA1" w:rsidP="00276CA1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76CA1" w:rsidRPr="00313B7E" w:rsidTr="002E7F36">
        <w:tc>
          <w:tcPr>
            <w:tcW w:w="514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76CA1" w:rsidRPr="00313B7E" w:rsidRDefault="00276CA1" w:rsidP="002E7F3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276CA1" w:rsidRPr="00313B7E" w:rsidRDefault="00276CA1" w:rsidP="002E7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49200E" w:rsidRDefault="00276CA1" w:rsidP="002E7F36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Комплекс ОРУ: 1 (Разминка)</w:t>
            </w:r>
          </w:p>
          <w:p w:rsidR="00276CA1" w:rsidRPr="0049200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Скакалка: (3</w:t>
            </w:r>
            <w:r w:rsidRPr="0049200E">
              <w:rPr>
                <w:rFonts w:ascii="Times New Roman" w:hAnsi="Times New Roman" w:cs="Times New Roman"/>
              </w:rPr>
              <w:t xml:space="preserve"> раунда по 1 минуте)</w:t>
            </w:r>
          </w:p>
          <w:p w:rsidR="00276CA1" w:rsidRPr="0049200E" w:rsidRDefault="00276CA1" w:rsidP="002E7F36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:rsidR="00276CA1" w:rsidRPr="0049200E" w:rsidRDefault="00276CA1" w:rsidP="002E7F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(шаг короткий, бить вместе с шагом, вперед не наклоняться);</w:t>
            </w:r>
          </w:p>
          <w:p w:rsidR="00276CA1" w:rsidRPr="0049200E" w:rsidRDefault="00276CA1" w:rsidP="002E7F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:rsidR="00276CA1" w:rsidRPr="0049200E" w:rsidRDefault="00276CA1" w:rsidP="002E7F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в контратаке после защиты подставкой правой ладони и не большим уклоном назад (шаг короткий, бить вместе с шагом, вперед не наклоняться);</w:t>
            </w:r>
          </w:p>
          <w:p w:rsidR="00276CA1" w:rsidRPr="0049200E" w:rsidRDefault="00276CA1" w:rsidP="002E7F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в контратаке после</w:t>
            </w:r>
            <w:r>
              <w:rPr>
                <w:rFonts w:ascii="Times New Roman" w:hAnsi="Times New Roman" w:cs="Times New Roman"/>
              </w:rPr>
              <w:t xml:space="preserve"> защиты подставкой левого плеча.</w:t>
            </w:r>
          </w:p>
          <w:p w:rsidR="00276CA1" w:rsidRPr="0049200E" w:rsidRDefault="00276CA1" w:rsidP="002E7F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Вольный бой.</w:t>
            </w:r>
          </w:p>
          <w:p w:rsidR="00276CA1" w:rsidRPr="0049200E" w:rsidRDefault="00276CA1" w:rsidP="002E7F36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ОФП:</w:t>
            </w:r>
          </w:p>
          <w:p w:rsidR="00276CA1" w:rsidRPr="0049200E" w:rsidRDefault="00276CA1" w:rsidP="002E7F36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</w:t>
            </w:r>
            <w:r>
              <w:rPr>
                <w:rFonts w:ascii="Times New Roman" w:hAnsi="Times New Roman" w:cs="Times New Roman"/>
              </w:rPr>
              <w:t>ода по 10-15 раз), подтягивания.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Pr="002D23C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на месте 3-4 минуты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Школа бокса 5 раундов по 1,5 минуты: </w:t>
            </w:r>
          </w:p>
          <w:p w:rsidR="00276CA1" w:rsidRPr="002D23CE" w:rsidRDefault="00276CA1" w:rsidP="002E7F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сидя на стуле (спинка ровная, плечи округляем вперёд, локти прижаты к туловищу, во время удара локти резко подымаем на уровень кулака, кисть довёрнута всегда);</w:t>
            </w:r>
          </w:p>
          <w:p w:rsidR="00276CA1" w:rsidRPr="002D23CE" w:rsidRDefault="00276CA1" w:rsidP="002E7F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 шагами вперёд, под разноимённую ногу.</w:t>
            </w:r>
          </w:p>
          <w:p w:rsidR="00276CA1" w:rsidRPr="002D23CE" w:rsidRDefault="00276CA1" w:rsidP="002E7F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Прямые удары с шагами назад, под одноимённую ногу (спинка ровная, плечи округляем вперёд, локти прижаты к туловищу, во время удара локти резко подымаем на уровень кулака, кисть довёрнута всегда, шаги короткие);</w:t>
            </w:r>
          </w:p>
          <w:p w:rsidR="00276CA1" w:rsidRPr="002D23CE" w:rsidRDefault="00276CA1" w:rsidP="002E7F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Повторяем «раз-раз-два» в голову и туловище из боевой стойки с шагами вперёд.</w:t>
            </w:r>
          </w:p>
          <w:p w:rsidR="00276CA1" w:rsidRPr="002D23CE" w:rsidRDefault="00276CA1" w:rsidP="002E7F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Вольный бой. 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Pr="002D23C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Школа бокса: (4 раунда по 1,5 минуты)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1.</w:t>
            </w:r>
            <w:r w:rsidRPr="002D23CE">
              <w:t xml:space="preserve"> </w:t>
            </w:r>
            <w:r w:rsidRPr="002D23CE">
              <w:rPr>
                <w:rFonts w:ascii="Times New Roman" w:hAnsi="Times New Roman" w:cs="Times New Roman"/>
              </w:rPr>
              <w:t>Одиночные прямые удары сидя на стуле (повторение)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2. Прямые удары под разноимённую ногу с шагами вперёд, назад.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lastRenderedPageBreak/>
              <w:t>3.Челночное движение в боевой стойке, плюс одиночные прямые удары.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4. Бой с тенью. (в боевой стойке двигаемся вокруг воображаемого противника)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фронтальной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 соревнований по боксу </w:t>
            </w:r>
            <w:r>
              <w:rPr>
                <w:rFonts w:ascii="Times New Roman" w:hAnsi="Times New Roman" w:cs="Times New Roman"/>
              </w:rPr>
              <w:t>(Первенство Ц</w:t>
            </w:r>
            <w:r>
              <w:rPr>
                <w:rFonts w:ascii="Times New Roman" w:hAnsi="Times New Roman" w:cs="Times New Roman"/>
              </w:rPr>
              <w:t>ФО первый день соревнований)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Ц</w:t>
            </w:r>
            <w:r>
              <w:rPr>
                <w:rFonts w:ascii="Times New Roman" w:hAnsi="Times New Roman" w:cs="Times New Roman"/>
              </w:rPr>
              <w:t>ФО второй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 xml:space="preserve">по боксу (Первенство 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ФО третий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Комбинация «раз-два-два» в голову на месте в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</w:t>
            </w:r>
            <w:r>
              <w:rPr>
                <w:rFonts w:ascii="Times New Roman" w:hAnsi="Times New Roman" w:cs="Times New Roman"/>
              </w:rPr>
              <w:t>ваний по боксу (Первенство Ц</w:t>
            </w:r>
            <w:r>
              <w:rPr>
                <w:rFonts w:ascii="Times New Roman" w:hAnsi="Times New Roman" w:cs="Times New Roman"/>
              </w:rPr>
              <w:t>ФО четвёртый день соревнований)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боевой </w:t>
            </w:r>
            <w:r w:rsidRPr="00907D33">
              <w:rPr>
                <w:rFonts w:ascii="Times New Roman" w:hAnsi="Times New Roman" w:cs="Times New Roman"/>
              </w:rPr>
              <w:t>стойке (повторение)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– прямые, голова-туловище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Весовые категории средние юноши.</w:t>
            </w:r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76CA1" w:rsidRPr="00313B7E" w:rsidTr="002E7F36">
        <w:tc>
          <w:tcPr>
            <w:tcW w:w="514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276CA1" w:rsidRPr="002D23C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276CA1" w:rsidRPr="00907D33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«раз-два-три»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</w:t>
            </w:r>
            <w:r>
              <w:rPr>
                <w:rFonts w:ascii="Times New Roman" w:hAnsi="Times New Roman" w:cs="Times New Roman"/>
              </w:rPr>
              <w:t xml:space="preserve">в голову.  </w:t>
            </w:r>
            <w:r w:rsidRPr="00907D33">
              <w:rPr>
                <w:rFonts w:ascii="Times New Roman" w:hAnsi="Times New Roman" w:cs="Times New Roman"/>
              </w:rPr>
              <w:t>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76CA1" w:rsidRPr="00313B7E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при работе в зале.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</w:p>
          <w:p w:rsidR="00276CA1" w:rsidRDefault="00276CA1" w:rsidP="002E7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5477CC" w:rsidRDefault="005477CC"/>
    <w:sectPr w:rsidR="0054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52F39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FB4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A1"/>
    <w:rsid w:val="00276CA1"/>
    <w:rsid w:val="005477CC"/>
    <w:rsid w:val="00E4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B960"/>
  <w15:chartTrackingRefBased/>
  <w15:docId w15:val="{A81CA512-240A-4996-96F6-F3A98E8D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2020-08-16T07:16:00Z</dcterms:created>
  <dcterms:modified xsi:type="dcterms:W3CDTF">2020-08-16T07:27:00Z</dcterms:modified>
</cp:coreProperties>
</file>